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8A1" w:rsidRPr="00DC38A1" w:rsidRDefault="00DC38A1" w:rsidP="00DC38A1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DC38A1">
        <w:rPr>
          <w:rFonts w:ascii="Times New Roman" w:hAnsi="Times New Roman" w:cs="Times New Roman"/>
          <w:b/>
          <w:sz w:val="32"/>
          <w:szCs w:val="32"/>
        </w:rPr>
        <w:t>Материалы по контролю и оценке учебных достижений</w:t>
      </w:r>
    </w:p>
    <w:p w:rsidR="00DC38A1" w:rsidRDefault="00DC38A1" w:rsidP="00DC38A1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C38A1">
        <w:rPr>
          <w:rFonts w:ascii="Times New Roman" w:hAnsi="Times New Roman" w:cs="Times New Roman"/>
          <w:b/>
          <w:sz w:val="28"/>
          <w:szCs w:val="28"/>
        </w:rPr>
        <w:t>Экзаменационные вопросы</w:t>
      </w:r>
      <w:r w:rsidRPr="00DC38A1">
        <w:rPr>
          <w:rFonts w:ascii="Times New Roman" w:hAnsi="Times New Roman" w:cs="Times New Roman"/>
          <w:b/>
          <w:sz w:val="28"/>
          <w:szCs w:val="28"/>
        </w:rPr>
        <w:tab/>
      </w:r>
    </w:p>
    <w:p w:rsidR="00DC38A1" w:rsidRPr="00DC38A1" w:rsidRDefault="00DC38A1" w:rsidP="00DC38A1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114E2" w:rsidRPr="000114E2" w:rsidRDefault="000114E2" w:rsidP="0079627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114E2">
        <w:rPr>
          <w:rFonts w:ascii="Times New Roman" w:hAnsi="Times New Roman" w:cs="Times New Roman"/>
          <w:bCs/>
          <w:sz w:val="28"/>
          <w:szCs w:val="28"/>
        </w:rPr>
        <w:t xml:space="preserve">Традиционные, прикладные и </w:t>
      </w:r>
      <w:proofErr w:type="gramStart"/>
      <w:r w:rsidRPr="000114E2">
        <w:rPr>
          <w:rFonts w:ascii="Times New Roman" w:hAnsi="Times New Roman" w:cs="Times New Roman"/>
          <w:bCs/>
          <w:sz w:val="28"/>
          <w:szCs w:val="28"/>
        </w:rPr>
        <w:t>инновационные научные</w:t>
      </w:r>
      <w:r w:rsidRPr="000114E2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0114E2">
        <w:rPr>
          <w:rFonts w:ascii="Times New Roman" w:hAnsi="Times New Roman" w:cs="Times New Roman"/>
          <w:bCs/>
          <w:sz w:val="28"/>
          <w:szCs w:val="28"/>
        </w:rPr>
        <w:t>методики</w:t>
      </w:r>
      <w:proofErr w:type="gramEnd"/>
      <w:r w:rsidRPr="000114E2">
        <w:rPr>
          <w:rFonts w:ascii="Times New Roman" w:hAnsi="Times New Roman" w:cs="Times New Roman"/>
          <w:bCs/>
          <w:sz w:val="28"/>
          <w:szCs w:val="28"/>
        </w:rPr>
        <w:t xml:space="preserve"> и технологии в современной филологии. Дискуссионные вопросы современных казахстанских, российский, мировых филологических исследований</w:t>
      </w:r>
      <w:r w:rsidRPr="000114E2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:rsidR="00796270" w:rsidRPr="000114E2" w:rsidRDefault="000114E2" w:rsidP="000114E2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  <w:lang w:val="kk-KZ"/>
        </w:rPr>
      </w:pPr>
      <w:r w:rsidRPr="000114E2">
        <w:rPr>
          <w:rFonts w:ascii="Times New Roman" w:hAnsi="Times New Roman" w:cs="Times New Roman"/>
          <w:bCs/>
          <w:sz w:val="28"/>
          <w:szCs w:val="28"/>
          <w:lang w:val="kk-KZ"/>
        </w:rPr>
        <w:t>Антропоцентриче</w:t>
      </w:r>
      <w:r w:rsidR="00412183">
        <w:rPr>
          <w:rFonts w:ascii="Times New Roman" w:hAnsi="Times New Roman" w:cs="Times New Roman"/>
          <w:bCs/>
          <w:sz w:val="28"/>
          <w:szCs w:val="28"/>
          <w:lang w:val="kk-KZ"/>
        </w:rPr>
        <w:t>ский подход в современной науке</w:t>
      </w:r>
    </w:p>
    <w:p w:rsidR="000114E2" w:rsidRPr="000114E2" w:rsidRDefault="000114E2" w:rsidP="000114E2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  <w:lang w:val="kk-KZ"/>
        </w:rPr>
      </w:pPr>
      <w:r w:rsidRPr="000114E2">
        <w:rPr>
          <w:rFonts w:ascii="Times New Roman" w:hAnsi="Times New Roman" w:cs="Times New Roman"/>
          <w:bCs/>
          <w:sz w:val="28"/>
          <w:szCs w:val="28"/>
          <w:lang w:val="kk-KZ"/>
        </w:rPr>
        <w:t>Теория языковой личности</w:t>
      </w:r>
    </w:p>
    <w:p w:rsidR="000114E2" w:rsidRPr="000114E2" w:rsidRDefault="000114E2" w:rsidP="000114E2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  <w:lang w:val="kk-KZ"/>
        </w:rPr>
      </w:pPr>
      <w:r w:rsidRPr="000114E2">
        <w:rPr>
          <w:rFonts w:ascii="Times New Roman" w:hAnsi="Times New Roman" w:cs="Times New Roman"/>
          <w:bCs/>
          <w:sz w:val="28"/>
          <w:szCs w:val="28"/>
          <w:lang w:val="kk-KZ"/>
        </w:rPr>
        <w:t>Концепт и его сущность в современной науке</w:t>
      </w:r>
    </w:p>
    <w:p w:rsidR="00796270" w:rsidRPr="00796270" w:rsidRDefault="00796270" w:rsidP="0079627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96270">
        <w:rPr>
          <w:rFonts w:ascii="Times New Roman" w:hAnsi="Times New Roman" w:cs="Times New Roman"/>
          <w:sz w:val="28"/>
          <w:szCs w:val="28"/>
          <w:lang w:val="kk-KZ"/>
        </w:rPr>
        <w:t>Гендерная филология</w:t>
      </w:r>
    </w:p>
    <w:p w:rsidR="00796270" w:rsidRPr="00796270" w:rsidRDefault="00796270" w:rsidP="0079627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96270">
        <w:rPr>
          <w:rFonts w:ascii="Times New Roman" w:hAnsi="Times New Roman" w:cs="Times New Roman"/>
          <w:sz w:val="28"/>
          <w:szCs w:val="28"/>
          <w:lang w:val="kk-KZ"/>
        </w:rPr>
        <w:t>Языковая картина мира в современной русистике</w:t>
      </w:r>
    </w:p>
    <w:p w:rsidR="00796270" w:rsidRDefault="00796270" w:rsidP="0079627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96270">
        <w:rPr>
          <w:rFonts w:ascii="Times New Roman" w:hAnsi="Times New Roman" w:cs="Times New Roman"/>
          <w:sz w:val="28"/>
          <w:szCs w:val="28"/>
          <w:lang w:val="kk-KZ"/>
        </w:rPr>
        <w:t>Гендерные исследования в филологии</w:t>
      </w:r>
    </w:p>
    <w:p w:rsidR="00796270" w:rsidRDefault="00796270" w:rsidP="0079627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96270">
        <w:rPr>
          <w:rFonts w:ascii="Times New Roman" w:hAnsi="Times New Roman" w:cs="Times New Roman"/>
          <w:sz w:val="28"/>
          <w:szCs w:val="28"/>
          <w:lang w:val="kk-KZ"/>
        </w:rPr>
        <w:t>Ключевые идеи русской языковой картины мира</w:t>
      </w:r>
    </w:p>
    <w:p w:rsidR="00412183" w:rsidRPr="00412183" w:rsidRDefault="00412183" w:rsidP="0079627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12183">
        <w:rPr>
          <w:rFonts w:ascii="Times New Roman" w:hAnsi="Times New Roman" w:cs="Times New Roman"/>
          <w:sz w:val="28"/>
          <w:szCs w:val="28"/>
          <w:lang w:val="kk-KZ"/>
        </w:rPr>
        <w:t>Теоретические , прикладные и инновационные исследования в современной русской филологии</w:t>
      </w:r>
    </w:p>
    <w:p w:rsidR="00796270" w:rsidRDefault="00796270" w:rsidP="0079627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96270">
        <w:rPr>
          <w:rFonts w:ascii="Times New Roman" w:hAnsi="Times New Roman" w:cs="Times New Roman"/>
          <w:sz w:val="28"/>
          <w:szCs w:val="28"/>
          <w:lang w:val="kk-KZ"/>
        </w:rPr>
        <w:t>Электронная коммуникация. Гипертекст</w:t>
      </w:r>
    </w:p>
    <w:p w:rsidR="00796270" w:rsidRDefault="00796270" w:rsidP="0079627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Нарратический метод</w:t>
      </w:r>
      <w:r w:rsidR="000114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исследования</w:t>
      </w:r>
    </w:p>
    <w:p w:rsidR="00796270" w:rsidRPr="00796270" w:rsidRDefault="00796270" w:rsidP="0079627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96270">
        <w:rPr>
          <w:rFonts w:ascii="Times New Roman" w:hAnsi="Times New Roman" w:cs="Times New Roman"/>
          <w:sz w:val="28"/>
          <w:szCs w:val="28"/>
          <w:lang w:val="kk-KZ"/>
        </w:rPr>
        <w:t>Концепция карнавальной культуры в работах Михаила Бахтина</w:t>
      </w:r>
    </w:p>
    <w:p w:rsidR="00796270" w:rsidRPr="00796270" w:rsidRDefault="00796270" w:rsidP="0079627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96270">
        <w:rPr>
          <w:rFonts w:ascii="Times New Roman" w:hAnsi="Times New Roman" w:cs="Times New Roman"/>
          <w:sz w:val="28"/>
          <w:szCs w:val="28"/>
          <w:lang w:val="kk-KZ"/>
        </w:rPr>
        <w:t>Актуальные проблемы в современной мифопоэтики</w:t>
      </w:r>
    </w:p>
    <w:p w:rsidR="00796270" w:rsidRPr="00412183" w:rsidRDefault="00412183" w:rsidP="0079627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12183">
        <w:rPr>
          <w:rFonts w:ascii="Times New Roman" w:hAnsi="Times New Roman" w:cs="Times New Roman"/>
          <w:sz w:val="28"/>
          <w:szCs w:val="28"/>
          <w:lang w:val="kk-KZ"/>
        </w:rPr>
        <w:t>Психоаналитическая теория в современном литературоведении. Символический код, метаязык психоаналитической критики</w:t>
      </w:r>
    </w:p>
    <w:p w:rsidR="00796270" w:rsidRDefault="00796270" w:rsidP="0079627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96270">
        <w:rPr>
          <w:rFonts w:ascii="Times New Roman" w:hAnsi="Times New Roman" w:cs="Times New Roman"/>
          <w:sz w:val="28"/>
          <w:szCs w:val="28"/>
          <w:lang w:val="kk-KZ"/>
        </w:rPr>
        <w:t>Функции новообразований в произведениях современных писателей, поэтов</w:t>
      </w:r>
    </w:p>
    <w:p w:rsidR="00796270" w:rsidRPr="00796270" w:rsidRDefault="00796270" w:rsidP="0079627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Интертекстуальный анализ исследования</w:t>
      </w:r>
    </w:p>
    <w:p w:rsidR="00796270" w:rsidRPr="00796270" w:rsidRDefault="000114E2" w:rsidP="0079627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Семиотика: ист</w:t>
      </w:r>
      <w:r w:rsidR="00796270" w:rsidRPr="00796270">
        <w:rPr>
          <w:rFonts w:ascii="Times New Roman" w:hAnsi="Times New Roman" w:cs="Times New Roman"/>
          <w:sz w:val="28"/>
          <w:szCs w:val="28"/>
          <w:lang w:val="kk-KZ"/>
        </w:rPr>
        <w:t>ория и знаковость</w:t>
      </w:r>
    </w:p>
    <w:p w:rsidR="00796270" w:rsidRPr="00412183" w:rsidRDefault="00412183" w:rsidP="0079627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12183">
        <w:rPr>
          <w:rFonts w:ascii="Times New Roman" w:hAnsi="Times New Roman" w:cs="Times New Roman"/>
          <w:sz w:val="28"/>
          <w:szCs w:val="28"/>
          <w:lang w:val="kk-KZ"/>
        </w:rPr>
        <w:t>Постмодернистские методологии исследования культуры и литературы</w:t>
      </w:r>
    </w:p>
    <w:p w:rsidR="00796270" w:rsidRDefault="00796270" w:rsidP="0079627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96270">
        <w:rPr>
          <w:rFonts w:ascii="Times New Roman" w:hAnsi="Times New Roman" w:cs="Times New Roman"/>
          <w:sz w:val="28"/>
          <w:szCs w:val="28"/>
          <w:lang w:val="kk-KZ"/>
        </w:rPr>
        <w:t>Типология дискурсов</w:t>
      </w:r>
    </w:p>
    <w:p w:rsidR="00796270" w:rsidRPr="00796270" w:rsidRDefault="00796270" w:rsidP="0079627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96270">
        <w:rPr>
          <w:rFonts w:ascii="Times New Roman" w:hAnsi="Times New Roman" w:cs="Times New Roman"/>
          <w:sz w:val="28"/>
          <w:szCs w:val="28"/>
          <w:lang w:val="kk-KZ"/>
        </w:rPr>
        <w:t>Основные аспекты сов</w:t>
      </w:r>
      <w:r>
        <w:rPr>
          <w:rFonts w:ascii="Times New Roman" w:hAnsi="Times New Roman" w:cs="Times New Roman"/>
          <w:sz w:val="28"/>
          <w:szCs w:val="28"/>
          <w:lang w:val="kk-KZ"/>
        </w:rPr>
        <w:t>ременной компаративистики. Конт</w:t>
      </w:r>
      <w:r w:rsidRPr="00796270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796270">
        <w:rPr>
          <w:rFonts w:ascii="Times New Roman" w:hAnsi="Times New Roman" w:cs="Times New Roman"/>
          <w:sz w:val="28"/>
          <w:szCs w:val="28"/>
          <w:lang w:val="kk-KZ"/>
        </w:rPr>
        <w:t>тно-генетический и сравнительно-типологический методы исследования</w:t>
      </w:r>
    </w:p>
    <w:p w:rsidR="00796270" w:rsidRPr="00C1049F" w:rsidRDefault="00C1049F" w:rsidP="0079627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1049F">
        <w:rPr>
          <w:rFonts w:ascii="Times New Roman" w:hAnsi="Times New Roman" w:cs="Times New Roman"/>
          <w:sz w:val="28"/>
          <w:szCs w:val="28"/>
          <w:lang w:val="kk-KZ"/>
        </w:rPr>
        <w:t>Основные аспекты современной компаративистики. Коснтактно-генетический и сравнительно-типологический методы исследований</w:t>
      </w:r>
    </w:p>
    <w:p w:rsidR="00796270" w:rsidRDefault="00796270" w:rsidP="0079627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96270">
        <w:rPr>
          <w:rFonts w:ascii="Times New Roman" w:hAnsi="Times New Roman" w:cs="Times New Roman"/>
          <w:sz w:val="28"/>
          <w:szCs w:val="28"/>
          <w:lang w:val="kk-KZ"/>
        </w:rPr>
        <w:t>Языковая личность и национальный характер</w:t>
      </w:r>
    </w:p>
    <w:p w:rsidR="00412183" w:rsidRPr="00412183" w:rsidRDefault="00412183" w:rsidP="0079627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12183">
        <w:rPr>
          <w:rFonts w:ascii="Times New Roman" w:hAnsi="Times New Roman" w:cs="Times New Roman"/>
          <w:sz w:val="28"/>
          <w:szCs w:val="28"/>
          <w:lang w:val="kk-KZ"/>
        </w:rPr>
        <w:t>Современные парадигмы филологических исследований и проблема интертекста</w:t>
      </w:r>
    </w:p>
    <w:p w:rsidR="00796270" w:rsidRDefault="00796270" w:rsidP="0079627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12183">
        <w:rPr>
          <w:rFonts w:ascii="Times New Roman" w:hAnsi="Times New Roman" w:cs="Times New Roman"/>
          <w:sz w:val="28"/>
          <w:szCs w:val="28"/>
          <w:lang w:val="kk-KZ"/>
        </w:rPr>
        <w:t>Репрезентация</w:t>
      </w:r>
      <w:r w:rsidRPr="00796270">
        <w:rPr>
          <w:rFonts w:ascii="Times New Roman" w:hAnsi="Times New Roman" w:cs="Times New Roman"/>
          <w:sz w:val="28"/>
          <w:szCs w:val="28"/>
          <w:lang w:val="kk-KZ"/>
        </w:rPr>
        <w:t xml:space="preserve"> языковой картины мира</w:t>
      </w:r>
    </w:p>
    <w:p w:rsidR="00412183" w:rsidRPr="00412183" w:rsidRDefault="00412183" w:rsidP="0079627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12183">
        <w:rPr>
          <w:rFonts w:ascii="Times New Roman" w:hAnsi="Times New Roman" w:cs="Times New Roman"/>
          <w:sz w:val="28"/>
          <w:szCs w:val="28"/>
          <w:lang w:val="kk-KZ"/>
        </w:rPr>
        <w:t>Нарратология как литературоведческая дисциплина</w:t>
      </w:r>
    </w:p>
    <w:p w:rsidR="00796270" w:rsidRDefault="00796270" w:rsidP="0079627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96270">
        <w:rPr>
          <w:rFonts w:ascii="Times New Roman" w:hAnsi="Times New Roman" w:cs="Times New Roman"/>
          <w:sz w:val="28"/>
          <w:szCs w:val="28"/>
          <w:lang w:val="kk-KZ"/>
        </w:rPr>
        <w:t>Социально-политические воззрения структурализма</w:t>
      </w:r>
    </w:p>
    <w:p w:rsidR="00796270" w:rsidRPr="00796270" w:rsidRDefault="00796270" w:rsidP="0079627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Семиотический метод исследования</w:t>
      </w:r>
    </w:p>
    <w:p w:rsidR="00796270" w:rsidRPr="00796270" w:rsidRDefault="00796270" w:rsidP="0079627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96270">
        <w:rPr>
          <w:rFonts w:ascii="Times New Roman" w:hAnsi="Times New Roman" w:cs="Times New Roman"/>
          <w:sz w:val="28"/>
          <w:szCs w:val="28"/>
          <w:lang w:val="kk-KZ"/>
        </w:rPr>
        <w:t>Деформация традиционных жанров в современной поэзии</w:t>
      </w:r>
    </w:p>
    <w:p w:rsidR="00604DC8" w:rsidRDefault="00796270" w:rsidP="0079627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96270">
        <w:rPr>
          <w:rFonts w:ascii="Times New Roman" w:hAnsi="Times New Roman" w:cs="Times New Roman"/>
          <w:sz w:val="28"/>
          <w:szCs w:val="28"/>
          <w:lang w:val="kk-KZ"/>
        </w:rPr>
        <w:t>Метод мифопоэтического анализа в современной филологии</w:t>
      </w:r>
    </w:p>
    <w:p w:rsidR="00796270" w:rsidRDefault="00796270" w:rsidP="0079627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96270">
        <w:rPr>
          <w:rFonts w:ascii="Times New Roman" w:hAnsi="Times New Roman" w:cs="Times New Roman"/>
          <w:sz w:val="28"/>
          <w:szCs w:val="28"/>
          <w:lang w:val="kk-KZ"/>
        </w:rPr>
        <w:t>Структурализм и постмоденризм</w:t>
      </w:r>
    </w:p>
    <w:p w:rsidR="006C05F6" w:rsidRDefault="006C05F6" w:rsidP="006C05F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C05F6">
        <w:rPr>
          <w:rFonts w:ascii="Times New Roman" w:hAnsi="Times New Roman" w:cs="Times New Roman"/>
          <w:sz w:val="28"/>
          <w:szCs w:val="28"/>
          <w:lang w:val="kk-KZ"/>
        </w:rPr>
        <w:t>Языковая виртуальная личность в коммуникативном пространстве Интернета</w:t>
      </w:r>
    </w:p>
    <w:p w:rsidR="006C05F6" w:rsidRDefault="006C05F6" w:rsidP="006C05F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C05F6">
        <w:rPr>
          <w:rFonts w:ascii="Times New Roman" w:hAnsi="Times New Roman" w:cs="Times New Roman"/>
          <w:sz w:val="28"/>
          <w:szCs w:val="28"/>
          <w:lang w:val="kk-KZ"/>
        </w:rPr>
        <w:lastRenderedPageBreak/>
        <w:t>Лингвокультурный типаж. Методика его исследования</w:t>
      </w:r>
    </w:p>
    <w:p w:rsidR="006C05F6" w:rsidRDefault="006C05F6" w:rsidP="006C05F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C05F6">
        <w:rPr>
          <w:rFonts w:ascii="Times New Roman" w:hAnsi="Times New Roman" w:cs="Times New Roman"/>
          <w:sz w:val="28"/>
          <w:szCs w:val="28"/>
          <w:lang w:val="kk-KZ"/>
        </w:rPr>
        <w:t>Художественный дискурс и его специфика</w:t>
      </w:r>
    </w:p>
    <w:p w:rsidR="006C05F6" w:rsidRDefault="006C05F6" w:rsidP="006C05F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C05F6">
        <w:rPr>
          <w:rFonts w:ascii="Times New Roman" w:hAnsi="Times New Roman" w:cs="Times New Roman"/>
          <w:sz w:val="28"/>
          <w:szCs w:val="28"/>
          <w:lang w:val="kk-KZ"/>
        </w:rPr>
        <w:t>Миф, символ 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C05F6">
        <w:rPr>
          <w:rFonts w:ascii="Times New Roman" w:hAnsi="Times New Roman" w:cs="Times New Roman"/>
          <w:sz w:val="28"/>
          <w:szCs w:val="28"/>
          <w:lang w:val="kk-KZ"/>
        </w:rPr>
        <w:t>современной филологической науке</w:t>
      </w:r>
    </w:p>
    <w:p w:rsidR="00361FBE" w:rsidRPr="00361FBE" w:rsidRDefault="00361FBE" w:rsidP="00361FB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sectPr w:rsidR="00361FBE" w:rsidRPr="00361F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1D0B87"/>
    <w:multiLevelType w:val="hybridMultilevel"/>
    <w:tmpl w:val="45CAB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722B0E"/>
    <w:multiLevelType w:val="hybridMultilevel"/>
    <w:tmpl w:val="5AA4E28E"/>
    <w:lvl w:ilvl="0" w:tplc="08F63790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7DD"/>
    <w:rsid w:val="000114E2"/>
    <w:rsid w:val="0028206B"/>
    <w:rsid w:val="002E3A33"/>
    <w:rsid w:val="00361FBE"/>
    <w:rsid w:val="00412183"/>
    <w:rsid w:val="00471521"/>
    <w:rsid w:val="00604DC8"/>
    <w:rsid w:val="006C05F6"/>
    <w:rsid w:val="00796270"/>
    <w:rsid w:val="007C1BAF"/>
    <w:rsid w:val="007F7939"/>
    <w:rsid w:val="00800A42"/>
    <w:rsid w:val="00BF43EB"/>
    <w:rsid w:val="00C1049F"/>
    <w:rsid w:val="00C917DD"/>
    <w:rsid w:val="00DC3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ED86A"/>
  <w15:docId w15:val="{EDAA96D7-83F3-44F4-8201-DEEF86538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14E2"/>
    <w:pPr>
      <w:keepNext/>
      <w:spacing w:after="0" w:line="240" w:lineRule="auto"/>
      <w:outlineLvl w:val="0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1BA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114E2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Aidana Nurgazhanova</dc:creator>
  <cp:keywords/>
  <dc:description/>
  <cp:lastModifiedBy>AhmetovaB</cp:lastModifiedBy>
  <cp:revision>8</cp:revision>
  <dcterms:created xsi:type="dcterms:W3CDTF">2017-06-15T07:19:00Z</dcterms:created>
  <dcterms:modified xsi:type="dcterms:W3CDTF">2018-09-09T14:20:00Z</dcterms:modified>
</cp:coreProperties>
</file>